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057E" w14:textId="702EA64F" w:rsidR="006D1C41" w:rsidRDefault="006D1C41" w:rsidP="006D1C41">
      <w:pPr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グループホーム主任　山本一等</w:t>
      </w:r>
    </w:p>
    <w:p w14:paraId="38E26D4E" w14:textId="77777777" w:rsidR="002C71E3" w:rsidRDefault="002C71E3" w:rsidP="002D2DD9">
      <w:pPr>
        <w:rPr>
          <w:rFonts w:ascii="UD デジタル 教科書体 NK-R" w:eastAsia="UD デジタル 教科書体 NK-R"/>
        </w:rPr>
      </w:pPr>
    </w:p>
    <w:p w14:paraId="48D5F4CF" w14:textId="53CEA024" w:rsidR="002D2DD9" w:rsidRDefault="002D2DD9" w:rsidP="002D2DD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(施設の運営状況について)</w:t>
      </w:r>
    </w:p>
    <w:p w14:paraId="686E5427" w14:textId="1B5E40D6" w:rsidR="00F178F3" w:rsidRDefault="002D2DD9" w:rsidP="002D2DD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</w:t>
      </w:r>
      <w:r w:rsidR="00533111">
        <w:rPr>
          <w:rFonts w:ascii="UD デジタル 教科書体 NK-R" w:eastAsia="UD デジタル 教科書体 NK-R" w:hint="eastAsia"/>
        </w:rPr>
        <w:t>若葉ハウス(女性)　定員</w:t>
      </w:r>
      <w:r w:rsidR="00DF7DA5">
        <w:rPr>
          <w:rFonts w:ascii="UD デジタル 教科書体 NK-R" w:eastAsia="UD デジタル 教科書体 NK-R" w:hint="eastAsia"/>
        </w:rPr>
        <w:t xml:space="preserve">　５</w:t>
      </w:r>
      <w:r w:rsidR="00533111">
        <w:rPr>
          <w:rFonts w:ascii="UD デジタル 教科書体 NK-R" w:eastAsia="UD デジタル 教科書体 NK-R" w:hint="eastAsia"/>
        </w:rPr>
        <w:t>人　利用者</w:t>
      </w:r>
      <w:r w:rsidR="00DF7DA5">
        <w:rPr>
          <w:rFonts w:ascii="UD デジタル 教科書体 NK-R" w:eastAsia="UD デジタル 教科書体 NK-R" w:hint="eastAsia"/>
        </w:rPr>
        <w:t>５</w:t>
      </w:r>
      <w:r w:rsidR="00533111">
        <w:rPr>
          <w:rFonts w:ascii="UD デジタル 教科書体 NK-R" w:eastAsia="UD デジタル 教科書体 NK-R" w:hint="eastAsia"/>
        </w:rPr>
        <w:t>人満床</w:t>
      </w:r>
      <w:r w:rsidR="00F178F3">
        <w:rPr>
          <w:rFonts w:ascii="UD デジタル 教科書体 NK-R" w:eastAsia="UD デジタル 教科書体 NK-R" w:hint="eastAsia"/>
        </w:rPr>
        <w:t xml:space="preserve">　　　　　延べ利用日数</w:t>
      </w:r>
      <w:r w:rsidR="00DF7DA5">
        <w:rPr>
          <w:rFonts w:ascii="UD デジタル 教科書体 NK-R" w:eastAsia="UD デジタル 教科書体 NK-R" w:hint="eastAsia"/>
        </w:rPr>
        <w:t>１３３１</w:t>
      </w:r>
      <w:r w:rsidR="00F178F3">
        <w:rPr>
          <w:rFonts w:ascii="UD デジタル 教科書体 NK-R" w:eastAsia="UD デジタル 教科書体 NK-R" w:hint="eastAsia"/>
        </w:rPr>
        <w:t xml:space="preserve">日　</w:t>
      </w:r>
    </w:p>
    <w:p w14:paraId="032C49B2" w14:textId="6C4BB435" w:rsidR="00DF7DA5" w:rsidRPr="00DF7DA5" w:rsidRDefault="003C6DEF" w:rsidP="00DF7DA5">
      <w:pPr>
        <w:ind w:firstLineChars="1600" w:firstLine="3360"/>
        <w:rPr>
          <w:rFonts w:ascii="UD デジタル 教科書体 NK-R" w:eastAsia="UD デジタル 教科書体 NK-R"/>
          <w:u w:val="single"/>
        </w:rPr>
      </w:pPr>
      <w:r w:rsidRPr="003C6DEF">
        <w:rPr>
          <w:rFonts w:ascii="UD デジタル 教科書体 NK-R" w:eastAsia="UD デジタル 教科書体 NK-R" w:hint="eastAsia"/>
          <w:u w:val="single"/>
        </w:rPr>
        <w:t>1人</w:t>
      </w:r>
      <w:r w:rsidR="00F178F3" w:rsidRPr="003C6DEF">
        <w:rPr>
          <w:rFonts w:ascii="UD デジタル 教科書体 NK-R" w:eastAsia="UD デジタル 教科書体 NK-R" w:hint="eastAsia"/>
          <w:u w:val="single"/>
        </w:rPr>
        <w:t>当たり</w:t>
      </w:r>
      <w:r w:rsidRPr="003C6DEF">
        <w:rPr>
          <w:rFonts w:ascii="UD デジタル 教科書体 NK-R" w:eastAsia="UD デジタル 教科書体 NK-R" w:hint="eastAsia"/>
          <w:u w:val="single"/>
        </w:rPr>
        <w:t>の年間</w:t>
      </w:r>
      <w:r w:rsidR="00F178F3" w:rsidRPr="003C6DEF">
        <w:rPr>
          <w:rFonts w:ascii="UD デジタル 教科書体 NK-R" w:eastAsia="UD デジタル 教科書体 NK-R" w:hint="eastAsia"/>
          <w:u w:val="single"/>
        </w:rPr>
        <w:t>平均</w:t>
      </w:r>
      <w:r w:rsidRPr="003C6DEF">
        <w:rPr>
          <w:rFonts w:ascii="UD デジタル 教科書体 NK-R" w:eastAsia="UD デジタル 教科書体 NK-R" w:hint="eastAsia"/>
          <w:u w:val="single"/>
        </w:rPr>
        <w:t>利用日数</w:t>
      </w:r>
      <w:r w:rsidR="00F178F3" w:rsidRPr="003C6DEF">
        <w:rPr>
          <w:rFonts w:ascii="UD デジタル 教科書体 NK-R" w:eastAsia="UD デジタル 教科書体 NK-R" w:hint="eastAsia"/>
          <w:u w:val="single"/>
        </w:rPr>
        <w:t>約</w:t>
      </w:r>
      <w:r w:rsidR="00DF7DA5">
        <w:rPr>
          <w:rFonts w:ascii="UD デジタル 教科書体 NK-R" w:eastAsia="UD デジタル 教科書体 NK-R" w:hint="eastAsia"/>
          <w:u w:val="single"/>
        </w:rPr>
        <w:t>2</w:t>
      </w:r>
      <w:r w:rsidR="00F178F3" w:rsidRPr="003C6DEF">
        <w:rPr>
          <w:rFonts w:ascii="UD デジタル 教科書体 NK-R" w:eastAsia="UD デジタル 教科書体 NK-R" w:hint="eastAsia"/>
          <w:u w:val="single"/>
        </w:rPr>
        <w:t>66日</w:t>
      </w:r>
      <w:r w:rsidR="00C70084">
        <w:rPr>
          <w:rFonts w:ascii="UD デジタル 教科書体 NK-R" w:eastAsia="UD デジタル 教科書体 NK-R" w:hint="eastAsia"/>
          <w:u w:val="single"/>
        </w:rPr>
        <w:t>(在宅支援含む)</w:t>
      </w:r>
    </w:p>
    <w:p w14:paraId="789AD68E" w14:textId="05016574" w:rsidR="00533111" w:rsidRDefault="00533111" w:rsidP="00F178F3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・秋篠ハウス(男性)　定員　</w:t>
      </w:r>
      <w:r w:rsidR="00DF7DA5">
        <w:rPr>
          <w:rFonts w:ascii="UD デジタル 教科書体 NK-R" w:eastAsia="UD デジタル 教科書体 NK-R" w:hint="eastAsia"/>
        </w:rPr>
        <w:t>５</w:t>
      </w:r>
      <w:r>
        <w:rPr>
          <w:rFonts w:ascii="UD デジタル 教科書体 NK-R" w:eastAsia="UD デジタル 教科書体 NK-R" w:hint="eastAsia"/>
        </w:rPr>
        <w:t xml:space="preserve">人　</w:t>
      </w:r>
      <w:r w:rsidR="00F178F3">
        <w:rPr>
          <w:rFonts w:ascii="UD デジタル 教科書体 NK-R" w:eastAsia="UD デジタル 教科書体 NK-R" w:hint="eastAsia"/>
        </w:rPr>
        <w:t>利用者</w:t>
      </w:r>
      <w:r w:rsidR="00DF7DA5">
        <w:rPr>
          <w:rFonts w:ascii="UD デジタル 教科書体 NK-R" w:eastAsia="UD デジタル 教科書体 NK-R" w:hint="eastAsia"/>
        </w:rPr>
        <w:t>４</w:t>
      </w:r>
      <w:r w:rsidR="00F178F3">
        <w:rPr>
          <w:rFonts w:ascii="UD デジタル 教科書体 NK-R" w:eastAsia="UD デジタル 教科書体 NK-R" w:hint="eastAsia"/>
        </w:rPr>
        <w:t>人</w:t>
      </w:r>
      <w:r w:rsidR="00560561">
        <w:rPr>
          <w:rFonts w:ascii="UD デジタル 教科書体 NK-R" w:eastAsia="UD デジタル 教科書体 NK-R" w:hint="eastAsia"/>
        </w:rPr>
        <w:t xml:space="preserve">　　　</w:t>
      </w:r>
      <w:r w:rsidR="00F178F3">
        <w:rPr>
          <w:rFonts w:ascii="UD デジタル 教科書体 NK-R" w:eastAsia="UD デジタル 教科書体 NK-R" w:hint="eastAsia"/>
        </w:rPr>
        <w:t xml:space="preserve">　　　　　延べ利用日数1009日</w:t>
      </w:r>
    </w:p>
    <w:p w14:paraId="2155F364" w14:textId="5B23BEF9" w:rsidR="00F178F3" w:rsidRPr="003C6DEF" w:rsidRDefault="00F178F3" w:rsidP="00F178F3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</w:t>
      </w:r>
      <w:r w:rsidR="003C6DEF" w:rsidRPr="003C6DEF">
        <w:rPr>
          <w:rFonts w:ascii="UD デジタル 教科書体 NK-R" w:eastAsia="UD デジタル 教科書体 NK-R" w:hint="eastAsia"/>
          <w:u w:val="single"/>
        </w:rPr>
        <w:t>1人</w:t>
      </w:r>
      <w:r w:rsidRPr="003C6DEF">
        <w:rPr>
          <w:rFonts w:ascii="UD デジタル 教科書体 NK-R" w:eastAsia="UD デジタル 教科書体 NK-R" w:hint="eastAsia"/>
          <w:u w:val="single"/>
        </w:rPr>
        <w:t>当たり</w:t>
      </w:r>
      <w:r w:rsidR="003C6DEF" w:rsidRPr="003C6DEF">
        <w:rPr>
          <w:rFonts w:ascii="UD デジタル 教科書体 NK-R" w:eastAsia="UD デジタル 教科書体 NK-R" w:hint="eastAsia"/>
          <w:u w:val="single"/>
        </w:rPr>
        <w:t>の年間平均利用日数</w:t>
      </w:r>
      <w:r w:rsidRPr="003C6DEF">
        <w:rPr>
          <w:rFonts w:ascii="UD デジタル 教科書体 NK-R" w:eastAsia="UD デジタル 教科書体 NK-R" w:hint="eastAsia"/>
          <w:u w:val="single"/>
        </w:rPr>
        <w:t>約252日</w:t>
      </w:r>
      <w:r w:rsidR="00C70084">
        <w:rPr>
          <w:rFonts w:ascii="UD デジタル 教科書体 NK-R" w:eastAsia="UD デジタル 教科書体 NK-R" w:hint="eastAsia"/>
          <w:u w:val="single"/>
        </w:rPr>
        <w:t>(在宅支援含む)</w:t>
      </w:r>
    </w:p>
    <w:p w14:paraId="776B2AFA" w14:textId="756BFDC2" w:rsidR="00F178F3" w:rsidRDefault="00F178F3" w:rsidP="002D2DD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・高山ハウス(女性)　定員　</w:t>
      </w:r>
      <w:r w:rsidR="00DF7DA5">
        <w:rPr>
          <w:rFonts w:ascii="UD デジタル 教科書体 NK-R" w:eastAsia="UD デジタル 教科書体 NK-R" w:hint="eastAsia"/>
        </w:rPr>
        <w:t>６</w:t>
      </w:r>
      <w:r>
        <w:rPr>
          <w:rFonts w:ascii="UD デジタル 教科書体 NK-R" w:eastAsia="UD デジタル 教科書体 NK-R" w:hint="eastAsia"/>
        </w:rPr>
        <w:t>人　利用者</w:t>
      </w:r>
      <w:r w:rsidR="00DF7DA5">
        <w:rPr>
          <w:rFonts w:ascii="UD デジタル 教科書体 NK-R" w:eastAsia="UD デジタル 教科書体 NK-R" w:hint="eastAsia"/>
        </w:rPr>
        <w:t>６人</w:t>
      </w:r>
      <w:r>
        <w:rPr>
          <w:rFonts w:ascii="UD デジタル 教科書体 NK-R" w:eastAsia="UD デジタル 教科書体 NK-R" w:hint="eastAsia"/>
        </w:rPr>
        <w:t>満床　　　　　延べ利用日数1795日</w:t>
      </w:r>
    </w:p>
    <w:p w14:paraId="51EB0759" w14:textId="74F4EA01" w:rsidR="00F178F3" w:rsidRPr="003C6DEF" w:rsidRDefault="00F178F3" w:rsidP="002D2DD9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</w:t>
      </w:r>
      <w:r w:rsidRPr="003C6DEF">
        <w:rPr>
          <w:rFonts w:ascii="UD デジタル 教科書体 NK-R" w:eastAsia="UD デジタル 教科書体 NK-R" w:hint="eastAsia"/>
          <w:u w:val="single"/>
        </w:rPr>
        <w:t>1人当たり</w:t>
      </w:r>
      <w:r w:rsidR="003C6DEF" w:rsidRPr="003C6DEF">
        <w:rPr>
          <w:rFonts w:ascii="UD デジタル 教科書体 NK-R" w:eastAsia="UD デジタル 教科書体 NK-R" w:hint="eastAsia"/>
          <w:u w:val="single"/>
        </w:rPr>
        <w:t>の年間平均利用日数</w:t>
      </w:r>
      <w:r w:rsidRPr="003C6DEF">
        <w:rPr>
          <w:rFonts w:ascii="UD デジタル 教科書体 NK-R" w:eastAsia="UD デジタル 教科書体 NK-R" w:hint="eastAsia"/>
          <w:u w:val="single"/>
        </w:rPr>
        <w:t>約299日</w:t>
      </w:r>
      <w:r w:rsidR="00DF7DA5">
        <w:rPr>
          <w:rFonts w:ascii="UD デジタル 教科書体 NK-R" w:eastAsia="UD デジタル 教科書体 NK-R" w:hint="eastAsia"/>
          <w:u w:val="single"/>
        </w:rPr>
        <w:t>(在宅支援含む)</w:t>
      </w:r>
    </w:p>
    <w:p w14:paraId="24970A9C" w14:textId="77777777" w:rsidR="00F178F3" w:rsidRPr="00DF7DA5" w:rsidRDefault="00F178F3" w:rsidP="002D2DD9">
      <w:pPr>
        <w:rPr>
          <w:rFonts w:ascii="UD デジタル 教科書体 NK-R" w:eastAsia="UD デジタル 教科書体 NK-R"/>
        </w:rPr>
      </w:pPr>
    </w:p>
    <w:p w14:paraId="10154718" w14:textId="77777777" w:rsidR="00F6400F" w:rsidRDefault="00C70084" w:rsidP="002D2DD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管理者兼施設長の育児休暇に伴い、新たに主任を配置</w:t>
      </w:r>
      <w:r w:rsidR="00114453">
        <w:rPr>
          <w:rFonts w:ascii="UD デジタル 教科書体 NK-R" w:eastAsia="UD デジタル 教科書体 NK-R" w:hint="eastAsia"/>
        </w:rPr>
        <w:t>し支援の継続に取り組んだ</w:t>
      </w:r>
      <w:r>
        <w:rPr>
          <w:rFonts w:ascii="UD デジタル 教科書体 NK-R" w:eastAsia="UD デジタル 教科書体 NK-R" w:hint="eastAsia"/>
        </w:rPr>
        <w:t>。</w:t>
      </w:r>
    </w:p>
    <w:p w14:paraId="08071FFC" w14:textId="41BB5899" w:rsidR="00F178F3" w:rsidRDefault="00DF7DA5" w:rsidP="00F6400F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８月頃からコロナが</w:t>
      </w:r>
      <w:r w:rsidR="002C4BD7">
        <w:rPr>
          <w:rFonts w:ascii="UD デジタル 教科書体 NK-R" w:eastAsia="UD デジタル 教科書体 NK-R" w:hint="eastAsia"/>
        </w:rPr>
        <w:t>感染拡大</w:t>
      </w:r>
      <w:r>
        <w:rPr>
          <w:rFonts w:ascii="UD デジタル 教科書体 NK-R" w:eastAsia="UD デジタル 教科書体 NK-R" w:hint="eastAsia"/>
        </w:rPr>
        <w:t>し、グループホーム</w:t>
      </w:r>
      <w:r w:rsidR="00AC23C1">
        <w:rPr>
          <w:rFonts w:ascii="UD デジタル 教科書体 NK-R" w:eastAsia="UD デジタル 教科書体 NK-R" w:hint="eastAsia"/>
        </w:rPr>
        <w:t>３事業所</w:t>
      </w:r>
      <w:r>
        <w:rPr>
          <w:rFonts w:ascii="UD デジタル 教科書体 NK-R" w:eastAsia="UD デジタル 教科書体 NK-R" w:hint="eastAsia"/>
        </w:rPr>
        <w:t>でも</w:t>
      </w:r>
      <w:r w:rsidR="002C4BD7">
        <w:rPr>
          <w:rFonts w:ascii="UD デジタル 教科書体 NK-R" w:eastAsia="UD デジタル 教科書体 NK-R" w:hint="eastAsia"/>
        </w:rPr>
        <w:t>メンバー</w:t>
      </w:r>
      <w:r>
        <w:rPr>
          <w:rFonts w:ascii="UD デジタル 教科書体 NK-R" w:eastAsia="UD デジタル 教科書体 NK-R" w:hint="eastAsia"/>
        </w:rPr>
        <w:t>、支援者共に</w:t>
      </w:r>
      <w:r w:rsidR="00CE2A2F">
        <w:rPr>
          <w:rFonts w:ascii="UD デジタル 教科書体 NK-R" w:eastAsia="UD デジタル 教科書体 NK-R" w:hint="eastAsia"/>
        </w:rPr>
        <w:t>初の</w:t>
      </w:r>
      <w:r>
        <w:rPr>
          <w:rFonts w:ascii="UD デジタル 教科書体 NK-R" w:eastAsia="UD デジタル 教科書体 NK-R" w:hint="eastAsia"/>
        </w:rPr>
        <w:t>感染者</w:t>
      </w:r>
      <w:r w:rsidR="00AC23C1">
        <w:rPr>
          <w:rFonts w:ascii="UD デジタル 教科書体 NK-R" w:eastAsia="UD デジタル 教科書体 NK-R" w:hint="eastAsia"/>
        </w:rPr>
        <w:t>や濃厚接触者が発生した。</w:t>
      </w:r>
      <w:r w:rsidR="00CE2A2F">
        <w:rPr>
          <w:rFonts w:ascii="UD デジタル 教科書体 NK-R" w:eastAsia="UD デジタル 教科書体 NK-R" w:hint="eastAsia"/>
        </w:rPr>
        <w:t>施設長が不在の中でのコロナ対応となったが、統括施設長に判断を仰ぎ、グループホームの閉鎖や利用者の帰宅、</w:t>
      </w:r>
      <w:r w:rsidR="00F70606">
        <w:rPr>
          <w:rFonts w:ascii="UD デジタル 教科書体 NK-R" w:eastAsia="UD デジタル 教科書体 NK-R" w:hint="eastAsia"/>
        </w:rPr>
        <w:t>自宅に帰ることが</w:t>
      </w:r>
      <w:r w:rsidR="00F6400F">
        <w:rPr>
          <w:rFonts w:ascii="UD デジタル 教科書体 NK-R" w:eastAsia="UD デジタル 教科書体 NK-R" w:hint="eastAsia"/>
        </w:rPr>
        <w:t>出来ない</w:t>
      </w:r>
      <w:r w:rsidR="002C4BD7">
        <w:rPr>
          <w:rFonts w:ascii="UD デジタル 教科書体 NK-R" w:eastAsia="UD デジタル 教科書体 NK-R" w:hint="eastAsia"/>
        </w:rPr>
        <w:t>メンバー</w:t>
      </w:r>
      <w:r w:rsidR="00F70606">
        <w:rPr>
          <w:rFonts w:ascii="UD デジタル 教科書体 NK-R" w:eastAsia="UD デジタル 教科書体 NK-R" w:hint="eastAsia"/>
        </w:rPr>
        <w:t>は、他の</w:t>
      </w:r>
      <w:r w:rsidR="002C4BD7">
        <w:rPr>
          <w:rFonts w:ascii="UD デジタル 教科書体 NK-R" w:eastAsia="UD デジタル 教科書体 NK-R" w:hint="eastAsia"/>
        </w:rPr>
        <w:t>メンバー</w:t>
      </w:r>
      <w:r w:rsidR="00F70606">
        <w:rPr>
          <w:rFonts w:ascii="UD デジタル 教科書体 NK-R" w:eastAsia="UD デジタル 教科書体 NK-R" w:hint="eastAsia"/>
        </w:rPr>
        <w:t>から隔離するなどの対応を</w:t>
      </w:r>
      <w:r w:rsidR="00560561">
        <w:rPr>
          <w:rFonts w:ascii="UD デジタル 教科書体 NK-R" w:eastAsia="UD デジタル 教科書体 NK-R" w:hint="eastAsia"/>
        </w:rPr>
        <w:t>実施した。</w:t>
      </w:r>
    </w:p>
    <w:p w14:paraId="0CA776AA" w14:textId="1D7603E5" w:rsidR="002C4BD7" w:rsidRDefault="002C4BD7" w:rsidP="002D2DD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宿泊のキャンセル・自粛のメンバーに関してはこれまでと同様、ご家庭への電話連絡を行い、ご自宅での様子を聞き、在宅支援での対応となった。</w:t>
      </w:r>
    </w:p>
    <w:p w14:paraId="11F7808D" w14:textId="612AC39C" w:rsidR="002C4BD7" w:rsidRDefault="002C4BD7" w:rsidP="002D2DD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世話人・生活支援員の方も「自分が感染するかもしれない」という不安や恐怖と葛藤しながらも、検温や消毒</w:t>
      </w:r>
      <w:r w:rsidR="00692E0B">
        <w:rPr>
          <w:rFonts w:ascii="UD デジタル 教科書体 NK-R" w:eastAsia="UD デジタル 教科書体 NK-R" w:hint="eastAsia"/>
        </w:rPr>
        <w:t>などの感染予防に努め、</w:t>
      </w:r>
      <w:r w:rsidR="007F0460">
        <w:rPr>
          <w:rFonts w:ascii="UD デジタル 教科書体 NK-R" w:eastAsia="UD デジタル 教科書体 NK-R" w:hint="eastAsia"/>
        </w:rPr>
        <w:t>メンバーに</w:t>
      </w:r>
      <w:r w:rsidR="00F6400F">
        <w:rPr>
          <w:rFonts w:ascii="UD デジタル 教科書体 NK-R" w:eastAsia="UD デジタル 教科書体 NK-R" w:hint="eastAsia"/>
        </w:rPr>
        <w:t>感染の疑いがある場合</w:t>
      </w:r>
      <w:r>
        <w:rPr>
          <w:rFonts w:ascii="UD デジタル 教科書体 NK-R" w:eastAsia="UD デジタル 教科書体 NK-R" w:hint="eastAsia"/>
        </w:rPr>
        <w:t>には防護服を着用して</w:t>
      </w:r>
      <w:r w:rsidR="00692E0B">
        <w:rPr>
          <w:rFonts w:ascii="UD デジタル 教科書体 NK-R" w:eastAsia="UD デジタル 教科書体 NK-R" w:hint="eastAsia"/>
        </w:rPr>
        <w:t>勤務を続けてくれた。</w:t>
      </w:r>
    </w:p>
    <w:p w14:paraId="3F3F31B8" w14:textId="097E91A9" w:rsidR="00692E0B" w:rsidRDefault="00692E0B" w:rsidP="00F6400F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１</w:t>
      </w:r>
      <w:r w:rsidR="003046FC">
        <w:rPr>
          <w:rFonts w:ascii="UD デジタル 教科書体 NK-R" w:eastAsia="UD デジタル 教科書体 NK-R" w:hint="eastAsia"/>
        </w:rPr>
        <w:t>0</w:t>
      </w:r>
      <w:r>
        <w:rPr>
          <w:rFonts w:ascii="UD デジタル 教科書体 NK-R" w:eastAsia="UD デジタル 教科書体 NK-R" w:hint="eastAsia"/>
        </w:rPr>
        <w:t>月には高山ハウスを利用していたメンバー１人が、一人暮らしを始めるため退所された。寂しさから落ち込</w:t>
      </w:r>
      <w:r w:rsidR="003046FC">
        <w:rPr>
          <w:rFonts w:ascii="UD デジタル 教科書体 NK-R" w:eastAsia="UD デジタル 教科書体 NK-R" w:hint="eastAsia"/>
        </w:rPr>
        <w:t>む</w:t>
      </w:r>
      <w:r>
        <w:rPr>
          <w:rFonts w:ascii="UD デジタル 教科書体 NK-R" w:eastAsia="UD デジタル 教科書体 NK-R" w:hint="eastAsia"/>
        </w:rPr>
        <w:t>メンバーもいたが、</w:t>
      </w:r>
      <w:r w:rsidR="003046FC">
        <w:rPr>
          <w:rFonts w:ascii="UD デジタル 教科書体 NK-R" w:eastAsia="UD デジタル 教科書体 NK-R" w:hint="eastAsia"/>
        </w:rPr>
        <w:t>統括施設長・相談支援員・グループホーム主任・グループホームスタッフで話を聞き対応した。</w:t>
      </w:r>
      <w:r w:rsidR="00953DEE">
        <w:rPr>
          <w:rFonts w:ascii="UD デジタル 教科書体 NK-R" w:eastAsia="UD デジタル 教科書体 NK-R" w:hint="eastAsia"/>
        </w:rPr>
        <w:t>翌月</w:t>
      </w:r>
      <w:r w:rsidR="003046FC">
        <w:rPr>
          <w:rFonts w:ascii="UD デジタル 教科書体 NK-R" w:eastAsia="UD デジタル 教科書体 NK-R" w:hint="eastAsia"/>
        </w:rPr>
        <w:t>には</w:t>
      </w:r>
      <w:r w:rsidR="00F6400F">
        <w:rPr>
          <w:rFonts w:ascii="UD デジタル 教科書体 NK-R" w:eastAsia="UD デジタル 教科書体 NK-R" w:hint="eastAsia"/>
        </w:rPr>
        <w:t>高山ハウスに</w:t>
      </w:r>
      <w:r w:rsidR="003046FC">
        <w:rPr>
          <w:rFonts w:ascii="UD デジタル 教科書体 NK-R" w:eastAsia="UD デジタル 教科書体 NK-R" w:hint="eastAsia"/>
        </w:rPr>
        <w:t>新規利用者が体験入居され</w:t>
      </w:r>
      <w:r w:rsidR="00F6400F">
        <w:rPr>
          <w:rFonts w:ascii="UD デジタル 教科書体 NK-R" w:eastAsia="UD デジタル 教科書体 NK-R" w:hint="eastAsia"/>
        </w:rPr>
        <w:t>るにあたり、事前のスタッフミーティングの中で、新規メンバーに関しての情報共有を行った。</w:t>
      </w:r>
    </w:p>
    <w:p w14:paraId="32045B8A" w14:textId="409F2BE3" w:rsidR="00953DEE" w:rsidRDefault="00A315A8" w:rsidP="002C71E3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年末には再びコロナが感染拡大し、施設やグループホームの閉鎖、宿泊キャンセル、自粛が相次いだ。</w:t>
      </w:r>
      <w:r w:rsidR="00953DEE">
        <w:rPr>
          <w:rFonts w:ascii="UD デジタル 教科書体 NK-R" w:eastAsia="UD デジタル 教科書体 NK-R" w:hint="eastAsia"/>
        </w:rPr>
        <w:t>ご家庭、メンバーの就労先や相談支援員、グループホームスタッフとも連携を図り、早めに行動することで</w:t>
      </w:r>
      <w:r w:rsidR="00D828BE">
        <w:rPr>
          <w:rFonts w:ascii="UD デジタル 教科書体 NK-R" w:eastAsia="UD デジタル 教科書体 NK-R" w:hint="eastAsia"/>
        </w:rPr>
        <w:t>感染</w:t>
      </w:r>
      <w:r w:rsidR="00953DEE">
        <w:rPr>
          <w:rFonts w:ascii="UD デジタル 教科書体 NK-R" w:eastAsia="UD デジタル 教科書体 NK-R" w:hint="eastAsia"/>
        </w:rPr>
        <w:t>拡大を防ぐことが出来た。また、</w:t>
      </w:r>
      <w:r>
        <w:rPr>
          <w:rFonts w:ascii="UD デジタル 教科書体 NK-R" w:eastAsia="UD デジタル 教科書体 NK-R" w:hint="eastAsia"/>
        </w:rPr>
        <w:t>これまで「恐怖」だった未知のコロナウイルスだが、次第に職員、メンバーの中でも「またか」「いつになったら収束するんだ」という気持ちの変化も見られた。世間でも徐々に「w</w:t>
      </w:r>
      <w:r>
        <w:rPr>
          <w:rFonts w:ascii="UD デジタル 教科書体 NK-R" w:eastAsia="UD デジタル 教科書体 NK-R"/>
        </w:rPr>
        <w:t xml:space="preserve">ith </w:t>
      </w:r>
      <w:r>
        <w:rPr>
          <w:rFonts w:ascii="UD デジタル 教科書体 NK-R" w:eastAsia="UD デジタル 教科書体 NK-R" w:hint="eastAsia"/>
        </w:rPr>
        <w:t>コロナ」</w:t>
      </w:r>
      <w:r w:rsidR="00F12E2D">
        <w:rPr>
          <w:rFonts w:ascii="UD デジタル 教科書体 NK-R" w:eastAsia="UD デジタル 教科書体 NK-R" w:hint="eastAsia"/>
        </w:rPr>
        <w:t>という考えが広まり、規制や禁止が緩和され始めた。グループホームとしても、感染予防に取り組みつつ近畿圏内への外出を許可</w:t>
      </w:r>
      <w:r w:rsidR="00953DEE">
        <w:rPr>
          <w:rFonts w:ascii="UD デジタル 教科書体 NK-R" w:eastAsia="UD デジタル 教科書体 NK-R" w:hint="eastAsia"/>
        </w:rPr>
        <w:t>し、メンバーのストレス軽減を図った。</w:t>
      </w:r>
    </w:p>
    <w:p w14:paraId="096B1DEB" w14:textId="2AF9B1E7" w:rsidR="00953DEE" w:rsidRPr="003C6DEF" w:rsidRDefault="00953DEE" w:rsidP="00F6400F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●</w:t>
      </w:r>
      <w:r w:rsidR="00D828BE">
        <w:rPr>
          <w:rFonts w:ascii="UD デジタル 教科書体 NK-R" w:eastAsia="UD デジタル 教科書体 NK-R" w:hint="eastAsia"/>
        </w:rPr>
        <w:t>今年度はグループホームでもコロナの感染が何度かあり、メンバー、ご家族、スタッフ(世話人・生活支援員)それぞれ大変な状況であった。そんな中でも感染拡大を防ぎ、</w:t>
      </w:r>
      <w:r w:rsidR="002C71E3">
        <w:rPr>
          <w:rFonts w:ascii="UD デジタル 教科書体 NK-R" w:eastAsia="UD デジタル 教科書体 NK-R" w:hint="eastAsia"/>
        </w:rPr>
        <w:t>支援の提供を継続できたのはチームとして対応できた結果だと思う。</w:t>
      </w:r>
      <w:r w:rsidR="00E2276A">
        <w:rPr>
          <w:rFonts w:ascii="UD デジタル 教科書体 NK-R" w:eastAsia="UD デジタル 教科書体 NK-R" w:hint="eastAsia"/>
        </w:rPr>
        <w:t>さらに</w:t>
      </w:r>
      <w:r w:rsidR="002C71E3">
        <w:rPr>
          <w:rFonts w:ascii="UD デジタル 教科書体 NK-R" w:eastAsia="UD デジタル 教科書体 NK-R" w:hint="eastAsia"/>
        </w:rPr>
        <w:t>来年度は高山ハウス、秋篠ハウスに常勤スタッフを配置し、グループホームスタッフの中でもリーダー的な立ち位置として、支援の提供や連携する機関との情報</w:t>
      </w:r>
      <w:r w:rsidR="00EF0C4A">
        <w:rPr>
          <w:rFonts w:ascii="UD デジタル 教科書体 NK-R" w:eastAsia="UD デジタル 教科書体 NK-R" w:hint="eastAsia"/>
        </w:rPr>
        <w:t>共有</w:t>
      </w:r>
      <w:r w:rsidR="002C71E3">
        <w:rPr>
          <w:rFonts w:ascii="UD デジタル 教科書体 NK-R" w:eastAsia="UD デジタル 教科書体 NK-R" w:hint="eastAsia"/>
        </w:rPr>
        <w:t>をしていきたいと考える。</w:t>
      </w:r>
    </w:p>
    <w:sectPr w:rsidR="00953DEE" w:rsidRPr="003C6DEF" w:rsidSect="006D1C41">
      <w:headerReference w:type="default" r:id="rId6"/>
      <w:pgSz w:w="11906" w:h="16838"/>
      <w:pgMar w:top="1985" w:right="1701" w:bottom="1701" w:left="1701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C452" w14:textId="77777777" w:rsidR="0020732F" w:rsidRDefault="0020732F" w:rsidP="006D1C41">
      <w:r>
        <w:separator/>
      </w:r>
    </w:p>
  </w:endnote>
  <w:endnote w:type="continuationSeparator" w:id="0">
    <w:p w14:paraId="02A5531D" w14:textId="77777777" w:rsidR="0020732F" w:rsidRDefault="0020732F" w:rsidP="006D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38FA" w14:textId="77777777" w:rsidR="0020732F" w:rsidRDefault="0020732F" w:rsidP="006D1C41">
      <w:r>
        <w:separator/>
      </w:r>
    </w:p>
  </w:footnote>
  <w:footnote w:type="continuationSeparator" w:id="0">
    <w:p w14:paraId="10ED883A" w14:textId="77777777" w:rsidR="0020732F" w:rsidRDefault="0020732F" w:rsidP="006D1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E588" w14:textId="4096C71C" w:rsidR="006D1C41" w:rsidRPr="006D1C41" w:rsidRDefault="006D1C41" w:rsidP="006D1C41">
    <w:pPr>
      <w:pStyle w:val="a3"/>
      <w:jc w:val="center"/>
      <w:rPr>
        <w:rFonts w:ascii="UD デジタル 教科書体 NK-R" w:eastAsia="UD デジタル 教科書体 NK-R"/>
        <w:sz w:val="24"/>
        <w:szCs w:val="24"/>
        <w:u w:val="single"/>
      </w:rPr>
    </w:pPr>
    <w:r w:rsidRPr="006D1C41">
      <w:rPr>
        <w:rFonts w:ascii="UD デジタル 教科書体 NK-R" w:eastAsia="UD デジタル 教科書体 NK-R" w:hint="eastAsia"/>
        <w:sz w:val="24"/>
        <w:szCs w:val="24"/>
        <w:u w:val="single"/>
      </w:rPr>
      <w:t>2022</w:t>
    </w:r>
    <w:r w:rsidRPr="006D1C41">
      <w:rPr>
        <w:rFonts w:ascii="UD デジタル 教科書体 NK-R" w:eastAsia="UD デジタル 教科書体 NK-R" w:hint="eastAsia"/>
        <w:sz w:val="24"/>
        <w:szCs w:val="24"/>
        <w:u w:val="single"/>
      </w:rPr>
      <w:t>年度　事業報告書(グループホーム)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41"/>
    <w:rsid w:val="00114453"/>
    <w:rsid w:val="0020732F"/>
    <w:rsid w:val="002C4BD7"/>
    <w:rsid w:val="002C71E3"/>
    <w:rsid w:val="002D2DD9"/>
    <w:rsid w:val="003046FC"/>
    <w:rsid w:val="0036260A"/>
    <w:rsid w:val="003C6DEF"/>
    <w:rsid w:val="004C75B8"/>
    <w:rsid w:val="00533111"/>
    <w:rsid w:val="00560561"/>
    <w:rsid w:val="00692E0B"/>
    <w:rsid w:val="006D1C41"/>
    <w:rsid w:val="007F0460"/>
    <w:rsid w:val="00953DEE"/>
    <w:rsid w:val="00A315A8"/>
    <w:rsid w:val="00AC23C1"/>
    <w:rsid w:val="00C70084"/>
    <w:rsid w:val="00CE2A2F"/>
    <w:rsid w:val="00D828BE"/>
    <w:rsid w:val="00DF7DA5"/>
    <w:rsid w:val="00E2276A"/>
    <w:rsid w:val="00E6355C"/>
    <w:rsid w:val="00E635DC"/>
    <w:rsid w:val="00EF0C4A"/>
    <w:rsid w:val="00F12E2D"/>
    <w:rsid w:val="00F178F3"/>
    <w:rsid w:val="00F6400F"/>
    <w:rsid w:val="00F7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F9C3CD"/>
  <w15:chartTrackingRefBased/>
  <w15:docId w15:val="{10D5DC53-77CC-46B1-9DB8-B9567769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C41"/>
  </w:style>
  <w:style w:type="paragraph" w:styleId="a5">
    <w:name w:val="footer"/>
    <w:basedOn w:val="a"/>
    <w:link w:val="a6"/>
    <w:uiPriority w:val="99"/>
    <w:unhideWhenUsed/>
    <w:rsid w:val="006D1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</dc:creator>
  <cp:keywords/>
  <dc:description/>
  <cp:lastModifiedBy>nara@son.or.jp</cp:lastModifiedBy>
  <cp:revision>6</cp:revision>
  <cp:lastPrinted>2023-04-26T09:22:00Z</cp:lastPrinted>
  <dcterms:created xsi:type="dcterms:W3CDTF">2023-04-26T01:05:00Z</dcterms:created>
  <dcterms:modified xsi:type="dcterms:W3CDTF">2023-05-08T04:45:00Z</dcterms:modified>
</cp:coreProperties>
</file>